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0A6BBD" w:rsidRPr="00B12BE7" w:rsidTr="0058688C">
        <w:tc>
          <w:tcPr>
            <w:tcW w:w="4536" w:type="dxa"/>
          </w:tcPr>
          <w:p w:rsidR="000A6BBD" w:rsidRPr="00B12BE7" w:rsidRDefault="000A6BBD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A6BBD" w:rsidRPr="009C14F2" w:rsidRDefault="000A6BB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0A6BBD" w:rsidRPr="009C14F2" w:rsidRDefault="000A6BB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0A6BBD" w:rsidRPr="009C14F2" w:rsidRDefault="000A6BB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0A6BBD" w:rsidRPr="009C14F2" w:rsidRDefault="000A6BB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0A6BBD" w:rsidRPr="009C14F2" w:rsidRDefault="000A6BB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D71C85" w:rsidRDefault="00D71C85" w:rsidP="0060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85" w:rsidRDefault="00D71C85" w:rsidP="0060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C85" w:rsidRDefault="00D71C85" w:rsidP="0060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0401D" w:rsidRDefault="0090401D" w:rsidP="0060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2EF">
        <w:rPr>
          <w:rFonts w:ascii="Times New Roman" w:hAnsi="Times New Roman" w:cs="Times New Roman"/>
          <w:b/>
          <w:sz w:val="28"/>
          <w:szCs w:val="28"/>
        </w:rPr>
        <w:t>о</w:t>
      </w:r>
      <w:r w:rsidR="008F0D30" w:rsidRPr="006012EF">
        <w:rPr>
          <w:rFonts w:ascii="Times New Roman" w:hAnsi="Times New Roman" w:cs="Times New Roman"/>
          <w:b/>
          <w:sz w:val="28"/>
          <w:szCs w:val="28"/>
        </w:rPr>
        <w:t xml:space="preserve"> библиотечном фонде электронных документов </w:t>
      </w:r>
      <w:r w:rsidR="00F34B93">
        <w:rPr>
          <w:rFonts w:ascii="Times New Roman" w:hAnsi="Times New Roman" w:cs="Times New Roman"/>
          <w:b/>
          <w:sz w:val="28"/>
          <w:szCs w:val="28"/>
        </w:rPr>
        <w:t>Муниципального бюджетного учреждения культуры «Централизованная библиотечная система Златоустовского городского округа»</w:t>
      </w:r>
    </w:p>
    <w:p w:rsidR="006012EF" w:rsidRPr="006012EF" w:rsidRDefault="006012EF" w:rsidP="00601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F69" w:rsidRPr="006012EF" w:rsidRDefault="004C1A13" w:rsidP="00217ED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C1A13" w:rsidRPr="006012EF" w:rsidRDefault="009851C4" w:rsidP="004C1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C1A13" w:rsidRPr="006012EF">
        <w:rPr>
          <w:rFonts w:ascii="Times New Roman" w:hAnsi="Times New Roman" w:cs="Times New Roman"/>
          <w:sz w:val="28"/>
          <w:szCs w:val="28"/>
        </w:rPr>
        <w:t xml:space="preserve">Фонд электронных документов– это совокупность электронных ресурсов,  организуемых  по  библиотечному  принципу  на  основе автоматизированных  библиотечных  технологий,  включая  комплектование, обработку, систематизацию, хранение и предоставление ресурсов с возможностью доступа к ним через средства вычислительной техники. </w:t>
      </w:r>
    </w:p>
    <w:p w:rsidR="004C1A13" w:rsidRPr="006012EF" w:rsidRDefault="004C1A13" w:rsidP="004C1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12EF">
        <w:rPr>
          <w:rFonts w:ascii="Times New Roman" w:hAnsi="Times New Roman" w:cs="Times New Roman"/>
          <w:sz w:val="28"/>
          <w:szCs w:val="28"/>
        </w:rPr>
        <w:t xml:space="preserve">  Фонд электронных документов  является  составной  частью  фонда   МБУК «ЦБС ЗГО» и  ориентирован  на  ее  пользователей.</w:t>
      </w:r>
    </w:p>
    <w:p w:rsidR="0090401D" w:rsidRDefault="004C1A13" w:rsidP="00F85012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Настоящее  положение  разработано  в  соответствии  со  следующими нормативно-правовыми документами: </w:t>
      </w:r>
      <w:r w:rsidR="00FB7029" w:rsidRPr="009851C4">
        <w:rPr>
          <w:rFonts w:ascii="Times New Roman" w:hAnsi="Times New Roman" w:cs="Times New Roman"/>
          <w:sz w:val="28"/>
          <w:szCs w:val="28"/>
        </w:rPr>
        <w:t>граждански</w:t>
      </w:r>
      <w:r w:rsidR="00F85012">
        <w:rPr>
          <w:rFonts w:ascii="Times New Roman" w:hAnsi="Times New Roman" w:cs="Times New Roman"/>
          <w:sz w:val="28"/>
          <w:szCs w:val="28"/>
        </w:rPr>
        <w:t>м</w:t>
      </w:r>
      <w:r w:rsidR="00FB7029" w:rsidRPr="009851C4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F85012">
        <w:rPr>
          <w:rFonts w:ascii="Times New Roman" w:hAnsi="Times New Roman" w:cs="Times New Roman"/>
          <w:sz w:val="28"/>
          <w:szCs w:val="28"/>
        </w:rPr>
        <w:t>ом</w:t>
      </w:r>
      <w:r w:rsidR="00FB7029" w:rsidRPr="009851C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3C43BF" w:rsidRPr="009851C4">
        <w:rPr>
          <w:rFonts w:ascii="Times New Roman" w:hAnsi="Times New Roman" w:cs="Times New Roman"/>
          <w:sz w:val="28"/>
          <w:szCs w:val="28"/>
        </w:rPr>
        <w:t>ч</w:t>
      </w:r>
      <w:r w:rsidR="00FB7029" w:rsidRPr="009851C4">
        <w:rPr>
          <w:rFonts w:ascii="Times New Roman" w:hAnsi="Times New Roman" w:cs="Times New Roman"/>
          <w:sz w:val="28"/>
          <w:szCs w:val="28"/>
        </w:rPr>
        <w:t>асть 4, раздел VII, глава 70 «Авторское право», от 18.12.2006 г. № 230-ФЗ</w:t>
      </w:r>
      <w:proofErr w:type="gramStart"/>
      <w:r w:rsidR="00474A53" w:rsidRPr="009851C4">
        <w:rPr>
          <w:rFonts w:ascii="Times New Roman" w:hAnsi="Times New Roman" w:cs="Times New Roman"/>
          <w:sz w:val="28"/>
          <w:szCs w:val="28"/>
        </w:rPr>
        <w:t>;</w:t>
      </w:r>
      <w:r w:rsidR="00835F69" w:rsidRPr="009851C4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835F69" w:rsidRPr="009851C4">
        <w:rPr>
          <w:rFonts w:ascii="Times New Roman" w:hAnsi="Times New Roman" w:cs="Times New Roman"/>
          <w:sz w:val="28"/>
          <w:szCs w:val="28"/>
        </w:rPr>
        <w:t xml:space="preserve">едеральным  законом  от  27.07.2006  №149-ФЗ  «Об  информации, информационных технологиях и о защите информации»; федеральным законом от 29.12.1994 №78-ФЗ «О библиотечном деле»; ГОСТ Р 7.0.96-2016 «Система стандартов по информации, библиотечному и  издательскому  делу.  Электронные  библиотеки.  Основные  виды.  Структура. Технологии формирования»; ГОСТ </w:t>
      </w:r>
      <w:proofErr w:type="gramStart"/>
      <w:r w:rsidR="00835F69" w:rsidRPr="009851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5F69" w:rsidRPr="009851C4">
        <w:rPr>
          <w:rFonts w:ascii="Times New Roman" w:hAnsi="Times New Roman" w:cs="Times New Roman"/>
          <w:sz w:val="28"/>
          <w:szCs w:val="28"/>
        </w:rPr>
        <w:t xml:space="preserve"> 7.0.95-2015 «Система стандартов по информации, библиотечному и  издательскому  делу.  Электронные  документы.  Основные  виды,  выходные сведения, технологические </w:t>
      </w:r>
      <w:r w:rsidR="0090401D" w:rsidRPr="009851C4">
        <w:rPr>
          <w:rFonts w:ascii="Times New Roman" w:hAnsi="Times New Roman" w:cs="Times New Roman"/>
          <w:sz w:val="28"/>
          <w:szCs w:val="28"/>
        </w:rPr>
        <w:t>х</w:t>
      </w:r>
      <w:r w:rsidR="00835F69" w:rsidRPr="009851C4">
        <w:rPr>
          <w:rFonts w:ascii="Times New Roman" w:hAnsi="Times New Roman" w:cs="Times New Roman"/>
          <w:sz w:val="28"/>
          <w:szCs w:val="28"/>
        </w:rPr>
        <w:t xml:space="preserve">арактеристики»; ГОСТ </w:t>
      </w:r>
      <w:proofErr w:type="gramStart"/>
      <w:r w:rsidR="00835F69" w:rsidRPr="009851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35F69" w:rsidRPr="009851C4">
        <w:rPr>
          <w:rFonts w:ascii="Times New Roman" w:hAnsi="Times New Roman" w:cs="Times New Roman"/>
          <w:sz w:val="28"/>
          <w:szCs w:val="28"/>
        </w:rPr>
        <w:t xml:space="preserve"> 7.0.83-2012 «Система стандартов по информации, библиотечному и  издательскому  делу.  Электронные  издания.  Основные  виды  и  выходные сведения»; </w:t>
      </w:r>
      <w:r w:rsidR="008F0D30" w:rsidRPr="006012EF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="008F0D30" w:rsidRPr="006012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F0D30" w:rsidRPr="006012EF">
        <w:rPr>
          <w:rFonts w:ascii="Times New Roman" w:hAnsi="Times New Roman" w:cs="Times New Roman"/>
          <w:sz w:val="28"/>
          <w:szCs w:val="28"/>
        </w:rPr>
        <w:t xml:space="preserve"> 7.0.100-2018 БИБЛИОГРАФИЧЕСКАЯ ЗАПИСЬ. БИБЛИОГРАФИЧЕСКОЕ ОПИСАНИЕ. Общие требования и правила составления</w:t>
      </w:r>
      <w:r w:rsidR="001A54E9" w:rsidRPr="006012EF">
        <w:rPr>
          <w:rFonts w:ascii="Times New Roman" w:hAnsi="Times New Roman" w:cs="Times New Roman"/>
          <w:sz w:val="28"/>
          <w:szCs w:val="28"/>
        </w:rPr>
        <w:t>;</w:t>
      </w:r>
      <w:r w:rsidR="00F85012">
        <w:rPr>
          <w:rFonts w:ascii="Times New Roman" w:hAnsi="Times New Roman" w:cs="Times New Roman"/>
          <w:sz w:val="28"/>
          <w:szCs w:val="28"/>
        </w:rPr>
        <w:t xml:space="preserve"> П</w:t>
      </w:r>
      <w:r w:rsidR="0090401D" w:rsidRPr="006012EF">
        <w:rPr>
          <w:rFonts w:ascii="Times New Roman" w:hAnsi="Times New Roman" w:cs="Times New Roman"/>
          <w:sz w:val="28"/>
          <w:szCs w:val="28"/>
        </w:rPr>
        <w:t>орядок учета документов, входящих в состав библиотечного фонда</w:t>
      </w:r>
      <w:r w:rsidR="009851C4">
        <w:rPr>
          <w:sz w:val="28"/>
          <w:szCs w:val="28"/>
        </w:rPr>
        <w:t>.</w:t>
      </w:r>
    </w:p>
    <w:p w:rsidR="004C1A13" w:rsidRPr="006012EF" w:rsidRDefault="004C1A13" w:rsidP="004C1A13">
      <w:pPr>
        <w:pStyle w:val="s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835F69" w:rsidRPr="006012EF" w:rsidRDefault="00835F69" w:rsidP="004C1A13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2EF">
        <w:rPr>
          <w:rFonts w:ascii="Times New Roman" w:hAnsi="Times New Roman" w:cs="Times New Roman"/>
          <w:b/>
          <w:sz w:val="28"/>
          <w:szCs w:val="28"/>
        </w:rPr>
        <w:t xml:space="preserve">Термины и определения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Каталогизация  –  совокупность  процессов  описания,  классификации, </w:t>
      </w:r>
      <w:proofErr w:type="spellStart"/>
      <w:r w:rsidRPr="006012EF">
        <w:rPr>
          <w:rFonts w:ascii="Times New Roman" w:hAnsi="Times New Roman" w:cs="Times New Roman"/>
          <w:sz w:val="28"/>
          <w:szCs w:val="28"/>
        </w:rPr>
        <w:t>предметизации</w:t>
      </w:r>
      <w:proofErr w:type="spellEnd"/>
      <w:r w:rsidRPr="006012EF">
        <w:rPr>
          <w:rFonts w:ascii="Times New Roman" w:hAnsi="Times New Roman" w:cs="Times New Roman"/>
          <w:sz w:val="28"/>
          <w:szCs w:val="28"/>
        </w:rPr>
        <w:t xml:space="preserve"> издания.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Оцифровка  (оцифровывание)  –  технология  создания  копии  аналогового документа в цифровой форме.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Фонд  электронн</w:t>
      </w:r>
      <w:r w:rsidR="00C0766E" w:rsidRPr="006012EF">
        <w:rPr>
          <w:rFonts w:ascii="Times New Roman" w:hAnsi="Times New Roman" w:cs="Times New Roman"/>
          <w:sz w:val="28"/>
          <w:szCs w:val="28"/>
        </w:rPr>
        <w:t>ыхдокументов</w:t>
      </w:r>
      <w:r w:rsidRPr="006012EF">
        <w:rPr>
          <w:rFonts w:ascii="Times New Roman" w:hAnsi="Times New Roman" w:cs="Times New Roman"/>
          <w:sz w:val="28"/>
          <w:szCs w:val="28"/>
        </w:rPr>
        <w:t xml:space="preserve">  –  упорядоченное  собрание  объектов, формируемое  оператором  электронной  библиотеки,  и  предназначенное  для долговременного хранения и использования.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Электронная библиотека – информационная система, предназначенная для организации  и  хранения  упорядоченного  фонда  электронных  объектов  и обеспечения доступа к ним с помощью единых средств навигации и поиска.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 – автоматизированная информационная система, базы данных которой содержат организованную коллекцию электронных документов,  включающую  электронные  издания,  используемые  для информационного  обеспечения  образовательного  и  научно-исследовательского процесса в образовательных организациях, обеспечивающая возможность доступа к электронным документам через сеть Интернет. </w:t>
      </w:r>
    </w:p>
    <w:p w:rsidR="00565B41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Электронный документ – документ в цифровой форме для использования</w:t>
      </w:r>
      <w:r w:rsidR="00C0766E" w:rsidRPr="006012EF">
        <w:rPr>
          <w:rFonts w:ascii="Times New Roman" w:hAnsi="Times New Roman" w:cs="Times New Roman"/>
          <w:sz w:val="28"/>
          <w:szCs w:val="28"/>
        </w:rPr>
        <w:t>,</w:t>
      </w:r>
      <w:r w:rsidRPr="006012EF">
        <w:rPr>
          <w:rFonts w:ascii="Times New Roman" w:hAnsi="Times New Roman" w:cs="Times New Roman"/>
          <w:sz w:val="28"/>
          <w:szCs w:val="28"/>
        </w:rPr>
        <w:t xml:space="preserve"> которого  необходимы  средства  вычислительной  техники  или  иные специализированные устройства для воспроизведе</w:t>
      </w:r>
      <w:r w:rsidR="001A54E9" w:rsidRPr="006012EF">
        <w:rPr>
          <w:rFonts w:ascii="Times New Roman" w:hAnsi="Times New Roman" w:cs="Times New Roman"/>
          <w:sz w:val="28"/>
          <w:szCs w:val="28"/>
        </w:rPr>
        <w:t>ния текста, звука, изображения.</w:t>
      </w:r>
    </w:p>
    <w:p w:rsidR="00901F7A" w:rsidRPr="006012EF" w:rsidRDefault="00901F7A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6012EF" w:rsidRDefault="00835F69" w:rsidP="004C1A1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2EF">
        <w:rPr>
          <w:rFonts w:ascii="Times New Roman" w:hAnsi="Times New Roman" w:cs="Times New Roman"/>
          <w:b/>
          <w:sz w:val="28"/>
          <w:szCs w:val="28"/>
        </w:rPr>
        <w:t xml:space="preserve">Сокращения и обозначения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 АБИС  ИРБИС  64  –  автоматизированная  библиотечно-информационная система ИРБИС 64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БД – база данных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СИБИД  –  система  стандартов  по  информации,  библиотечному  и издательскому делу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ТТПК – тематико-типологический план комплектования </w:t>
      </w:r>
    </w:p>
    <w:p w:rsidR="00C0766E" w:rsidRPr="006012EF" w:rsidRDefault="00C0766E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6012EF" w:rsidRDefault="00C0766E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9C4">
        <w:rPr>
          <w:rFonts w:ascii="Times New Roman" w:hAnsi="Times New Roman" w:cs="Times New Roman"/>
          <w:b/>
          <w:sz w:val="28"/>
          <w:szCs w:val="28"/>
        </w:rPr>
        <w:t>4.</w:t>
      </w:r>
      <w:r w:rsidR="00A8030A">
        <w:rPr>
          <w:rFonts w:ascii="Times New Roman" w:hAnsi="Times New Roman" w:cs="Times New Roman"/>
          <w:b/>
          <w:sz w:val="28"/>
          <w:szCs w:val="28"/>
        </w:rPr>
        <w:t xml:space="preserve">Цель, задачи, функции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4.1</w:t>
      </w:r>
      <w:r w:rsidR="00A8030A">
        <w:rPr>
          <w:rFonts w:ascii="Times New Roman" w:hAnsi="Times New Roman" w:cs="Times New Roman"/>
          <w:sz w:val="28"/>
          <w:szCs w:val="28"/>
        </w:rPr>
        <w:t>.</w:t>
      </w:r>
      <w:r w:rsidRPr="006012EF">
        <w:rPr>
          <w:rFonts w:ascii="Times New Roman" w:hAnsi="Times New Roman" w:cs="Times New Roman"/>
          <w:sz w:val="28"/>
          <w:szCs w:val="28"/>
        </w:rPr>
        <w:t xml:space="preserve">  Целью  создания  </w:t>
      </w:r>
      <w:r w:rsidR="00C0766E" w:rsidRPr="006012EF">
        <w:rPr>
          <w:rFonts w:ascii="Times New Roman" w:hAnsi="Times New Roman" w:cs="Times New Roman"/>
          <w:sz w:val="28"/>
          <w:szCs w:val="28"/>
        </w:rPr>
        <w:t>фонда электронных документов</w:t>
      </w:r>
      <w:r w:rsidRPr="006012EF">
        <w:rPr>
          <w:rFonts w:ascii="Times New Roman" w:hAnsi="Times New Roman" w:cs="Times New Roman"/>
          <w:sz w:val="28"/>
          <w:szCs w:val="28"/>
        </w:rPr>
        <w:t xml:space="preserve">  является    повышение  качества  и  оперативности  библиотечно-информационного обслуживания пользователей и обеспечение сохранности библиотечного фонда.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4.</w:t>
      </w:r>
      <w:r w:rsidR="00F85012">
        <w:rPr>
          <w:rFonts w:ascii="Times New Roman" w:hAnsi="Times New Roman" w:cs="Times New Roman"/>
          <w:sz w:val="28"/>
          <w:szCs w:val="28"/>
        </w:rPr>
        <w:t>2</w:t>
      </w:r>
      <w:r w:rsidR="00A8030A">
        <w:rPr>
          <w:rFonts w:ascii="Times New Roman" w:hAnsi="Times New Roman" w:cs="Times New Roman"/>
          <w:sz w:val="28"/>
          <w:szCs w:val="28"/>
        </w:rPr>
        <w:t>.</w:t>
      </w:r>
      <w:r w:rsidRPr="006012EF">
        <w:rPr>
          <w:rFonts w:ascii="Times New Roman" w:hAnsi="Times New Roman" w:cs="Times New Roman"/>
          <w:sz w:val="28"/>
          <w:szCs w:val="28"/>
        </w:rPr>
        <w:t xml:space="preserve">  Задачи </w:t>
      </w:r>
      <w:r w:rsidR="00C0766E" w:rsidRPr="006012EF">
        <w:rPr>
          <w:rFonts w:ascii="Times New Roman" w:hAnsi="Times New Roman" w:cs="Times New Roman"/>
          <w:sz w:val="28"/>
          <w:szCs w:val="28"/>
        </w:rPr>
        <w:t>фонда электронных документов</w:t>
      </w:r>
      <w:r w:rsidRPr="006012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пополнение  библиотечного  фонда  документами  в  электронном  виде, дополнение фонда традиционных изданий, обеспечение сохранности документов;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организация  массового  доступа,  в  том  числе  удаленного  к  электронным коллекциям,  предоставление  возможностей  работы  с большими объемами информации, повышение уровня доступности документов;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повышение  коэффициента  </w:t>
      </w:r>
      <w:proofErr w:type="spellStart"/>
      <w:r w:rsidRPr="006012EF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Pr="006012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организация длительного хранения электронных ресурсов и обеспечение их информационной безопасности.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4.</w:t>
      </w:r>
      <w:r w:rsidR="00A8030A">
        <w:rPr>
          <w:rFonts w:ascii="Times New Roman" w:hAnsi="Times New Roman" w:cs="Times New Roman"/>
          <w:sz w:val="28"/>
          <w:szCs w:val="28"/>
        </w:rPr>
        <w:t>3.</w:t>
      </w:r>
      <w:r w:rsidRPr="006012EF">
        <w:rPr>
          <w:rFonts w:ascii="Times New Roman" w:hAnsi="Times New Roman" w:cs="Times New Roman"/>
          <w:sz w:val="28"/>
          <w:szCs w:val="28"/>
        </w:rPr>
        <w:t xml:space="preserve">  Функции </w:t>
      </w:r>
      <w:r w:rsidR="00C0766E" w:rsidRPr="006012EF">
        <w:rPr>
          <w:rFonts w:ascii="Times New Roman" w:hAnsi="Times New Roman" w:cs="Times New Roman"/>
          <w:sz w:val="28"/>
          <w:szCs w:val="28"/>
        </w:rPr>
        <w:t>фонда электронных документов</w:t>
      </w:r>
      <w:r w:rsidRPr="006012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6012EF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 w:rsidRPr="006012EF">
        <w:rPr>
          <w:rFonts w:ascii="Times New Roman" w:hAnsi="Times New Roman" w:cs="Times New Roman"/>
          <w:sz w:val="28"/>
          <w:szCs w:val="28"/>
        </w:rPr>
        <w:t xml:space="preserve">  –  обеспечение информационной поддержки образования индивидуума;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6012EF">
        <w:rPr>
          <w:rFonts w:ascii="Times New Roman" w:hAnsi="Times New Roman" w:cs="Times New Roman"/>
          <w:sz w:val="28"/>
          <w:szCs w:val="28"/>
        </w:rPr>
        <w:t>фондообразующая</w:t>
      </w:r>
      <w:proofErr w:type="gramEnd"/>
      <w:r w:rsidRPr="006012EF">
        <w:rPr>
          <w:rFonts w:ascii="Times New Roman" w:hAnsi="Times New Roman" w:cs="Times New Roman"/>
          <w:sz w:val="28"/>
          <w:szCs w:val="28"/>
        </w:rPr>
        <w:t xml:space="preserve">  –  печатный  библиотечный  фонд  дополняется документами в электронном виде; </w:t>
      </w:r>
    </w:p>
    <w:p w:rsidR="00835F69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справочная – позволяющая проводить многоаспектный поиск в различных видах документов с использованием гибкой системы ссылок. </w:t>
      </w:r>
    </w:p>
    <w:p w:rsidR="00D71C85" w:rsidRDefault="00D71C85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C85" w:rsidRPr="006012EF" w:rsidRDefault="00D71C85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30A" w:rsidRDefault="00A8030A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66E" w:rsidRPr="007F03EA" w:rsidRDefault="007F03EA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3EA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835F69" w:rsidRPr="007F03EA">
        <w:rPr>
          <w:rFonts w:ascii="Times New Roman" w:hAnsi="Times New Roman" w:cs="Times New Roman"/>
          <w:b/>
          <w:sz w:val="28"/>
          <w:szCs w:val="28"/>
        </w:rPr>
        <w:t xml:space="preserve">  Состав и структура </w:t>
      </w:r>
      <w:r w:rsidRPr="007F03EA">
        <w:rPr>
          <w:rFonts w:ascii="Times New Roman" w:hAnsi="Times New Roman" w:cs="Times New Roman"/>
          <w:b/>
          <w:sz w:val="28"/>
          <w:szCs w:val="28"/>
        </w:rPr>
        <w:t>фонда электронных документов</w:t>
      </w:r>
    </w:p>
    <w:p w:rsidR="00835F69" w:rsidRPr="006012EF" w:rsidRDefault="007F03EA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766E" w:rsidRPr="006012EF">
        <w:rPr>
          <w:rFonts w:ascii="Times New Roman" w:hAnsi="Times New Roman" w:cs="Times New Roman"/>
          <w:sz w:val="28"/>
          <w:szCs w:val="28"/>
        </w:rPr>
        <w:t>.1</w:t>
      </w:r>
      <w:r w:rsidR="00190409"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 xml:space="preserve">Фонд электронных документов представляет собой специализированный комплекс, состоящий из </w:t>
      </w:r>
      <w:proofErr w:type="gramStart"/>
      <w:r w:rsidR="00C959BD" w:rsidRPr="006012EF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="00C959BD" w:rsidRPr="006012EF">
        <w:rPr>
          <w:rFonts w:ascii="Times New Roman" w:hAnsi="Times New Roman" w:cs="Times New Roman"/>
          <w:sz w:val="28"/>
          <w:szCs w:val="28"/>
        </w:rPr>
        <w:t xml:space="preserve"> (пользовательского) и архивного </w:t>
      </w:r>
      <w:proofErr w:type="spellStart"/>
      <w:r w:rsidR="00C959BD" w:rsidRPr="006012EF">
        <w:rPr>
          <w:rFonts w:ascii="Times New Roman" w:hAnsi="Times New Roman" w:cs="Times New Roman"/>
          <w:sz w:val="28"/>
          <w:szCs w:val="28"/>
        </w:rPr>
        <w:t>подфондов</w:t>
      </w:r>
      <w:proofErr w:type="spellEnd"/>
      <w:r w:rsidR="00C959BD" w:rsidRPr="006012EF">
        <w:rPr>
          <w:rFonts w:ascii="Times New Roman" w:hAnsi="Times New Roman" w:cs="Times New Roman"/>
          <w:sz w:val="28"/>
          <w:szCs w:val="28"/>
        </w:rPr>
        <w:t>.</w:t>
      </w:r>
    </w:p>
    <w:p w:rsidR="00835F69" w:rsidRPr="006012EF" w:rsidRDefault="0019040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Состав 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подфондов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может  различаться  по форматам хранения и представления электронных документов.  </w:t>
      </w:r>
    </w:p>
    <w:p w:rsidR="00C959BD" w:rsidRPr="006012EF" w:rsidRDefault="0019040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59BD" w:rsidRPr="006012EF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 xml:space="preserve"> Действующий </w:t>
      </w:r>
      <w:proofErr w:type="spellStart"/>
      <w:r w:rsidR="00C959BD" w:rsidRPr="006012EF">
        <w:rPr>
          <w:rFonts w:ascii="Times New Roman" w:hAnsi="Times New Roman" w:cs="Times New Roman"/>
          <w:sz w:val="28"/>
          <w:szCs w:val="28"/>
        </w:rPr>
        <w:t>подфонд</w:t>
      </w:r>
      <w:proofErr w:type="spellEnd"/>
      <w:r w:rsidR="00C959BD" w:rsidRPr="006012EF">
        <w:rPr>
          <w:rFonts w:ascii="Times New Roman" w:hAnsi="Times New Roman" w:cs="Times New Roman"/>
          <w:sz w:val="28"/>
          <w:szCs w:val="28"/>
        </w:rPr>
        <w:t xml:space="preserve"> представляет собой совокупность электронных документов, организованных программами и аппаратными средствами для восприятия его как единого целого, является частью действующих фондов МБУК «ЦБС ЗГО»  и предназначен для оперативного использования.</w:t>
      </w:r>
    </w:p>
    <w:p w:rsidR="00C959BD" w:rsidRPr="006012EF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59BD" w:rsidRPr="006012EF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 xml:space="preserve">Архивныйподфонд </w:t>
      </w:r>
      <w:proofErr w:type="gramStart"/>
      <w:r w:rsidR="00C959BD" w:rsidRPr="006012EF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="00C959BD" w:rsidRPr="006012EF">
        <w:rPr>
          <w:rFonts w:ascii="Times New Roman" w:hAnsi="Times New Roman" w:cs="Times New Roman"/>
          <w:sz w:val="28"/>
          <w:szCs w:val="28"/>
        </w:rPr>
        <w:t xml:space="preserve"> для восстановления утраченных или поврежденных электронных документов действующего </w:t>
      </w:r>
      <w:proofErr w:type="spellStart"/>
      <w:r w:rsidR="00C959BD" w:rsidRPr="006012EF">
        <w:rPr>
          <w:rFonts w:ascii="Times New Roman" w:hAnsi="Times New Roman" w:cs="Times New Roman"/>
          <w:sz w:val="28"/>
          <w:szCs w:val="28"/>
        </w:rPr>
        <w:t>подфонда</w:t>
      </w:r>
      <w:proofErr w:type="spellEnd"/>
      <w:r w:rsidR="00C959BD" w:rsidRPr="006012EF">
        <w:rPr>
          <w:rFonts w:ascii="Times New Roman" w:hAnsi="Times New Roman" w:cs="Times New Roman"/>
          <w:sz w:val="28"/>
          <w:szCs w:val="28"/>
        </w:rPr>
        <w:t xml:space="preserve">, формируется на основе действующего </w:t>
      </w:r>
      <w:proofErr w:type="spellStart"/>
      <w:r w:rsidR="00C959BD" w:rsidRPr="006012EF">
        <w:rPr>
          <w:rFonts w:ascii="Times New Roman" w:hAnsi="Times New Roman" w:cs="Times New Roman"/>
          <w:sz w:val="28"/>
          <w:szCs w:val="28"/>
        </w:rPr>
        <w:t>подфонда</w:t>
      </w:r>
      <w:proofErr w:type="spellEnd"/>
      <w:r w:rsidR="00C959BD" w:rsidRPr="006012EF">
        <w:rPr>
          <w:rFonts w:ascii="Times New Roman" w:hAnsi="Times New Roman" w:cs="Times New Roman"/>
          <w:sz w:val="28"/>
          <w:szCs w:val="28"/>
        </w:rPr>
        <w:t>. Содержит версии электронных документов на локальных носителях, обеспечивающих их долговечное хранение.</w:t>
      </w:r>
    </w:p>
    <w:p w:rsidR="00835F69" w:rsidRPr="006012EF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Для  размещения  в  </w:t>
      </w:r>
      <w:r w:rsidR="00C959BD" w:rsidRPr="006012EF">
        <w:rPr>
          <w:rFonts w:ascii="Times New Roman" w:hAnsi="Times New Roman" w:cs="Times New Roman"/>
          <w:sz w:val="28"/>
          <w:szCs w:val="28"/>
        </w:rPr>
        <w:t>фонде 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принимаются  документы  в  электронных форматах 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на  машиночитаемых  носителях  –  компакт-дисках  или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флеш-картах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.  Электронные  документы  могут  иметь  вид  электронных  архивов, созданных в формате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WinRAR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WinZIP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5F69" w:rsidRPr="006012EF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5A28ED" w:rsidRPr="006012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59BD" w:rsidRPr="006012EF">
        <w:rPr>
          <w:rFonts w:ascii="Times New Roman" w:hAnsi="Times New Roman" w:cs="Times New Roman"/>
          <w:sz w:val="28"/>
          <w:szCs w:val="28"/>
        </w:rPr>
        <w:t>Фонд 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включает следующие виды электронных ресурсов: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ресурсы электронного каталога  </w:t>
      </w:r>
      <w:r w:rsidR="00735F34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Pr="006012EF">
        <w:rPr>
          <w:rFonts w:ascii="Times New Roman" w:hAnsi="Times New Roman" w:cs="Times New Roman"/>
          <w:sz w:val="28"/>
          <w:szCs w:val="28"/>
        </w:rPr>
        <w:t xml:space="preserve"> и другие базы данных собственной генерации;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– сетевые  информационные  ресурсы  свободного  доступа</w:t>
      </w:r>
      <w:r w:rsidR="00391C4B" w:rsidRPr="006012EF">
        <w:rPr>
          <w:rFonts w:ascii="Times New Roman" w:hAnsi="Times New Roman" w:cs="Times New Roman"/>
          <w:sz w:val="28"/>
          <w:szCs w:val="28"/>
        </w:rPr>
        <w:t>;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– электронные  документы  на  съемных  носителях  информаци</w:t>
      </w:r>
      <w:r w:rsidR="00735F34" w:rsidRPr="006012EF">
        <w:rPr>
          <w:rFonts w:ascii="Times New Roman" w:hAnsi="Times New Roman" w:cs="Times New Roman"/>
          <w:sz w:val="28"/>
          <w:szCs w:val="28"/>
        </w:rPr>
        <w:t>и</w:t>
      </w:r>
      <w:r w:rsidRPr="006012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электронные документы сторонних авторов/правообладателей;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– электронные ресурсы удаленного доступа. </w:t>
      </w:r>
    </w:p>
    <w:p w:rsidR="00835F69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5A28ED" w:rsidRPr="006012EF">
        <w:rPr>
          <w:rFonts w:ascii="Times New Roman" w:hAnsi="Times New Roman" w:cs="Times New Roman"/>
          <w:sz w:val="28"/>
          <w:szCs w:val="28"/>
        </w:rPr>
        <w:t>7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Состав электронных документов раскрывается в электронном каталоге </w:t>
      </w:r>
      <w:r w:rsidR="00735F34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.  Электронные  документы  представляются  в  каталоге  в  виде набора метаданных библиографической записи, включающего отсылку на полный текст  документа.  Создание  метаданных  на  электронные  документы  производится работником отдела комплектования и обработки литературы в соответствии  с  системой  стандартов  по  информации,  библиотечному  и издательскому делу (СИБИД). </w:t>
      </w:r>
    </w:p>
    <w:p w:rsidR="00B12B7D" w:rsidRPr="006012EF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B12B7D" w:rsidRDefault="00B12B7D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B7D">
        <w:rPr>
          <w:rFonts w:ascii="Times New Roman" w:hAnsi="Times New Roman" w:cs="Times New Roman"/>
          <w:b/>
          <w:sz w:val="28"/>
          <w:szCs w:val="28"/>
        </w:rPr>
        <w:t>6.</w:t>
      </w:r>
      <w:r w:rsidR="00835F69" w:rsidRPr="00B12B7D">
        <w:rPr>
          <w:rFonts w:ascii="Times New Roman" w:hAnsi="Times New Roman" w:cs="Times New Roman"/>
          <w:b/>
          <w:sz w:val="28"/>
          <w:szCs w:val="28"/>
        </w:rPr>
        <w:t xml:space="preserve">  Комплектование </w:t>
      </w:r>
      <w:r w:rsidR="00735F34" w:rsidRPr="00B12B7D">
        <w:rPr>
          <w:rFonts w:ascii="Times New Roman" w:hAnsi="Times New Roman" w:cs="Times New Roman"/>
          <w:b/>
          <w:sz w:val="28"/>
          <w:szCs w:val="28"/>
        </w:rPr>
        <w:t>фонда электронных документов</w:t>
      </w:r>
    </w:p>
    <w:p w:rsidR="00835F69" w:rsidRPr="006012EF" w:rsidRDefault="00AC3DFB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F69" w:rsidRPr="006012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Содержание  комплектования  </w:t>
      </w:r>
      <w:r w:rsidR="00391C4B" w:rsidRPr="006012EF">
        <w:rPr>
          <w:rFonts w:ascii="Times New Roman" w:hAnsi="Times New Roman" w:cs="Times New Roman"/>
          <w:sz w:val="28"/>
          <w:szCs w:val="28"/>
        </w:rPr>
        <w:t>фонда 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определяется  тематико-типологическим  планом  комплектования</w:t>
      </w:r>
      <w:r w:rsidR="00B467AB" w:rsidRPr="006012EF">
        <w:rPr>
          <w:rFonts w:ascii="Times New Roman" w:hAnsi="Times New Roman" w:cs="Times New Roman"/>
          <w:sz w:val="28"/>
          <w:szCs w:val="28"/>
        </w:rPr>
        <w:t>.</w:t>
      </w:r>
    </w:p>
    <w:p w:rsidR="00391C4B" w:rsidRPr="006012EF" w:rsidRDefault="00AC3DFB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1C4B" w:rsidRPr="006012EF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1C4B" w:rsidRPr="006012EF">
        <w:rPr>
          <w:rFonts w:ascii="Times New Roman" w:hAnsi="Times New Roman" w:cs="Times New Roman"/>
          <w:sz w:val="28"/>
          <w:szCs w:val="28"/>
        </w:rPr>
        <w:t xml:space="preserve"> Источниками комплектования фонда:</w:t>
      </w:r>
    </w:p>
    <w:p w:rsidR="00835F69" w:rsidRPr="00723AF9" w:rsidRDefault="00835F69" w:rsidP="00723AF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23AF9">
        <w:rPr>
          <w:rFonts w:ascii="Times New Roman" w:hAnsi="Times New Roman" w:cs="Times New Roman"/>
          <w:sz w:val="28"/>
          <w:szCs w:val="28"/>
        </w:rPr>
        <w:t xml:space="preserve">книготорговые и книгоиздательские организации; </w:t>
      </w:r>
    </w:p>
    <w:p w:rsidR="00835F69" w:rsidRPr="00723AF9" w:rsidRDefault="00835F69" w:rsidP="00723AF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23AF9">
        <w:rPr>
          <w:rFonts w:ascii="Times New Roman" w:hAnsi="Times New Roman" w:cs="Times New Roman"/>
          <w:sz w:val="28"/>
          <w:szCs w:val="28"/>
        </w:rPr>
        <w:t xml:space="preserve">информационные и подписные агентства;  </w:t>
      </w:r>
    </w:p>
    <w:p w:rsidR="00835F69" w:rsidRPr="00723AF9" w:rsidRDefault="00835F69" w:rsidP="00723AF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23AF9">
        <w:rPr>
          <w:rFonts w:ascii="Times New Roman" w:hAnsi="Times New Roman" w:cs="Times New Roman"/>
          <w:sz w:val="28"/>
          <w:szCs w:val="28"/>
        </w:rPr>
        <w:t xml:space="preserve">авторы/правообладатели электронных ресурсов; </w:t>
      </w:r>
    </w:p>
    <w:p w:rsidR="00391C4B" w:rsidRPr="00723AF9" w:rsidRDefault="00835F69" w:rsidP="00723AF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23AF9">
        <w:rPr>
          <w:rFonts w:ascii="Times New Roman" w:hAnsi="Times New Roman" w:cs="Times New Roman"/>
          <w:sz w:val="28"/>
          <w:szCs w:val="28"/>
        </w:rPr>
        <w:t>оцифровка изданий, не подпадающих под действие авторского права</w:t>
      </w:r>
      <w:r w:rsidR="00391C4B" w:rsidRPr="00723AF9">
        <w:rPr>
          <w:rFonts w:ascii="Times New Roman" w:hAnsi="Times New Roman" w:cs="Times New Roman"/>
          <w:sz w:val="28"/>
          <w:szCs w:val="28"/>
        </w:rPr>
        <w:t>;</w:t>
      </w:r>
    </w:p>
    <w:p w:rsidR="00835F69" w:rsidRPr="00723AF9" w:rsidRDefault="00391C4B" w:rsidP="00723AF9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23AF9">
        <w:rPr>
          <w:rFonts w:ascii="Times New Roman" w:hAnsi="Times New Roman" w:cs="Times New Roman"/>
          <w:sz w:val="28"/>
          <w:szCs w:val="28"/>
        </w:rPr>
        <w:t>электронные библиотеки</w:t>
      </w:r>
      <w:r w:rsidR="00835F69" w:rsidRPr="00723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5F69" w:rsidRPr="006012EF" w:rsidRDefault="00E90311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Объектами  комплектования  являются  электронные  документы  на съемных  носителях  информации,  сетевые  локальные  и  сетевые  удаленные </w:t>
      </w:r>
      <w:r w:rsidR="00835F69" w:rsidRPr="006012EF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 полученные  во  временное  пользование  по  подписке  на  основании прямых договоров с правообладателями. </w:t>
      </w:r>
    </w:p>
    <w:p w:rsidR="00835F69" w:rsidRPr="006012EF" w:rsidRDefault="00E90311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Порядок предоставления документов в фонд: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электронные  документы  на  съемных  носителях  информации  согласно заявкам структурных подразделений </w:t>
      </w:r>
      <w:r w:rsidR="00735F34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B467AB" w:rsidRPr="006012EF">
        <w:rPr>
          <w:rFonts w:ascii="Times New Roman" w:hAnsi="Times New Roman" w:cs="Times New Roman"/>
          <w:sz w:val="28"/>
          <w:szCs w:val="28"/>
        </w:rPr>
        <w:t xml:space="preserve"> приобретаются согласно требованиям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нужд»;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 xml:space="preserve">поступление  электронных  документов  сторонних  авторов  определяется договором,  заключенным  между  </w:t>
      </w:r>
      <w:r w:rsidR="00735F34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Pr="006012EF">
        <w:rPr>
          <w:rFonts w:ascii="Times New Roman" w:hAnsi="Times New Roman" w:cs="Times New Roman"/>
          <w:sz w:val="28"/>
          <w:szCs w:val="28"/>
        </w:rPr>
        <w:t xml:space="preserve"> и  автором  (правообладателем) издания  с  соблюдением  обоюдных  интересов,  лицензионной  и правовой  чистоты электронного документа</w:t>
      </w:r>
      <w:r w:rsidR="006D14B0" w:rsidRPr="006012EF">
        <w:rPr>
          <w:rFonts w:ascii="Times New Roman" w:hAnsi="Times New Roman" w:cs="Times New Roman"/>
          <w:sz w:val="28"/>
          <w:szCs w:val="28"/>
        </w:rPr>
        <w:t>;</w:t>
      </w:r>
    </w:p>
    <w:p w:rsidR="00835F69" w:rsidRPr="006012EF" w:rsidRDefault="00B467AB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-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оцифрованные  издания  из  фонда  </w:t>
      </w:r>
      <w:r w:rsidR="00735F34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–  по </w:t>
      </w:r>
      <w:r w:rsidR="00391C4B" w:rsidRPr="006012EF">
        <w:rPr>
          <w:rFonts w:ascii="Times New Roman" w:hAnsi="Times New Roman" w:cs="Times New Roman"/>
          <w:sz w:val="28"/>
          <w:szCs w:val="28"/>
        </w:rPr>
        <w:t>мере сканирования;</w:t>
      </w:r>
    </w:p>
    <w:p w:rsidR="00391C4B" w:rsidRPr="006012EF" w:rsidRDefault="00391C4B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- электронные документы из электронных библиотек предоставляются согласно договору о предоставлении документов.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5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Переводу в электронную форму (сканированию) подлежат издания: </w:t>
      </w:r>
    </w:p>
    <w:p w:rsidR="00835F69" w:rsidRPr="00407BA2" w:rsidRDefault="00835F69" w:rsidP="00407BA2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на  которые  истек  срок  действия  авторского  права  и  смежных  прав  в соответствии с законодательством Российской Федерации; </w:t>
      </w:r>
    </w:p>
    <w:p w:rsidR="00835F69" w:rsidRPr="00407BA2" w:rsidRDefault="00B467AB" w:rsidP="00407BA2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BA2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407BA2">
        <w:rPr>
          <w:rFonts w:ascii="Times New Roman" w:hAnsi="Times New Roman" w:cs="Times New Roman"/>
          <w:sz w:val="28"/>
          <w:szCs w:val="28"/>
        </w:rPr>
        <w:t xml:space="preserve"> имеющие особое историческое, научное, культурное значение.</w:t>
      </w:r>
    </w:p>
    <w:p w:rsidR="00407BA2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407BA2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BA2">
        <w:rPr>
          <w:rFonts w:ascii="Times New Roman" w:hAnsi="Times New Roman" w:cs="Times New Roman"/>
          <w:b/>
          <w:sz w:val="28"/>
          <w:szCs w:val="28"/>
        </w:rPr>
        <w:t>7.</w:t>
      </w:r>
      <w:r w:rsidR="00835F69" w:rsidRPr="00407BA2">
        <w:rPr>
          <w:rFonts w:ascii="Times New Roman" w:hAnsi="Times New Roman" w:cs="Times New Roman"/>
          <w:b/>
          <w:sz w:val="28"/>
          <w:szCs w:val="28"/>
        </w:rPr>
        <w:t xml:space="preserve">  Учет и каталогизация электронных документов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5F69" w:rsidRPr="006012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Документы,  входящие  в  состав  </w:t>
      </w:r>
      <w:r w:rsidR="00391C4B" w:rsidRPr="006012EF">
        <w:rPr>
          <w:rFonts w:ascii="Times New Roman" w:hAnsi="Times New Roman" w:cs="Times New Roman"/>
          <w:sz w:val="28"/>
          <w:szCs w:val="28"/>
        </w:rPr>
        <w:t>электронного фонда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 подлежат  обязательному суммарному и индивидуальному учету, который ведется в отделе комплектования </w:t>
      </w:r>
      <w:r w:rsidR="00B467AB" w:rsidRPr="006012EF">
        <w:rPr>
          <w:rFonts w:ascii="Times New Roman" w:hAnsi="Times New Roman" w:cs="Times New Roman"/>
          <w:sz w:val="28"/>
          <w:szCs w:val="28"/>
        </w:rPr>
        <w:t>и  обработки  литературы.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Электронные  документы  принимаются  в  </w:t>
      </w:r>
      <w:r w:rsidR="00F21376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по первичным учетным документам и фиксируются: </w:t>
      </w:r>
    </w:p>
    <w:p w:rsidR="00835F69" w:rsidRPr="00407BA2" w:rsidRDefault="00835F69" w:rsidP="00407BA2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в книге суммарного учета библиотечного фонда; </w:t>
      </w:r>
    </w:p>
    <w:p w:rsidR="00835F69" w:rsidRPr="00407BA2" w:rsidRDefault="00835F69" w:rsidP="00407BA2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в инвентарной книге учета электронных документов на съемных носителях </w:t>
      </w:r>
    </w:p>
    <w:p w:rsidR="00835F69" w:rsidRPr="00407BA2" w:rsidRDefault="00835F69" w:rsidP="00407BA2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информации; </w:t>
      </w:r>
    </w:p>
    <w:p w:rsidR="00835F69" w:rsidRPr="00407BA2" w:rsidRDefault="00835F69" w:rsidP="00407BA2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в реестре индивидуального учета сетевых локальных документов; </w:t>
      </w:r>
    </w:p>
    <w:p w:rsidR="00835F69" w:rsidRPr="00407BA2" w:rsidRDefault="00835F69" w:rsidP="00407BA2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в реестре индивидуального учета сетевых удаленных документов.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.2  Каталогизация  и  обработка  электронных  документов  производится  в соответствии  с  </w:t>
      </w:r>
      <w:r w:rsidR="00391C4B" w:rsidRPr="006012EF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="00391C4B" w:rsidRPr="006012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91C4B" w:rsidRPr="006012EF">
        <w:rPr>
          <w:rFonts w:ascii="Times New Roman" w:hAnsi="Times New Roman" w:cs="Times New Roman"/>
          <w:sz w:val="28"/>
          <w:szCs w:val="28"/>
        </w:rPr>
        <w:t xml:space="preserve"> 7.0.100-2018 Библиографическая запись. Библиографическое описание</w:t>
      </w:r>
      <w:r w:rsidR="008F0D30" w:rsidRPr="006012EF">
        <w:rPr>
          <w:rFonts w:ascii="Times New Roman" w:hAnsi="Times New Roman" w:cs="Times New Roman"/>
          <w:sz w:val="28"/>
          <w:szCs w:val="28"/>
        </w:rPr>
        <w:t>. Общие требования и правила составления</w:t>
      </w:r>
      <w:r w:rsidR="00F7784D" w:rsidRPr="006012EF">
        <w:rPr>
          <w:rFonts w:ascii="Times New Roman" w:hAnsi="Times New Roman" w:cs="Times New Roman"/>
          <w:sz w:val="28"/>
          <w:szCs w:val="28"/>
        </w:rPr>
        <w:t xml:space="preserve">, 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на  основе  программного  обеспечения  АБИС ИРБИС64. </w:t>
      </w:r>
    </w:p>
    <w:p w:rsidR="00835F69" w:rsidRPr="006012EF" w:rsidRDefault="00835F69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2EF">
        <w:rPr>
          <w:rFonts w:ascii="Times New Roman" w:hAnsi="Times New Roman" w:cs="Times New Roman"/>
          <w:sz w:val="28"/>
          <w:szCs w:val="28"/>
        </w:rPr>
        <w:t>Процесс каталогизации  заключается  в оформлении сведений о документе  в виде  библиографической  записи,  отражении</w:t>
      </w:r>
      <w:r w:rsidR="008F0D30" w:rsidRPr="006012EF">
        <w:rPr>
          <w:rFonts w:ascii="Times New Roman" w:hAnsi="Times New Roman" w:cs="Times New Roman"/>
          <w:sz w:val="28"/>
          <w:szCs w:val="28"/>
        </w:rPr>
        <w:t xml:space="preserve">  ее  в  электронном  каталоге</w:t>
      </w:r>
      <w:r w:rsidRPr="006012EF">
        <w:rPr>
          <w:rFonts w:ascii="Times New Roman" w:hAnsi="Times New Roman" w:cs="Times New Roman"/>
          <w:sz w:val="28"/>
          <w:szCs w:val="28"/>
        </w:rPr>
        <w:t xml:space="preserve">, который  ведется  на  основе  автоматизированной  библиотечной  информационной системы.  Технологии  обработки  электронных  документов  регулируются внутренними </w:t>
      </w:r>
      <w:r w:rsidR="008F0D30" w:rsidRPr="006012EF">
        <w:rPr>
          <w:rFonts w:ascii="Times New Roman" w:hAnsi="Times New Roman" w:cs="Times New Roman"/>
          <w:sz w:val="28"/>
          <w:szCs w:val="28"/>
        </w:rPr>
        <w:t>локальными</w:t>
      </w:r>
      <w:r w:rsidRPr="006012EF">
        <w:rPr>
          <w:rFonts w:ascii="Times New Roman" w:hAnsi="Times New Roman" w:cs="Times New Roman"/>
          <w:sz w:val="28"/>
          <w:szCs w:val="28"/>
        </w:rPr>
        <w:t xml:space="preserve"> документами </w:t>
      </w:r>
      <w:r w:rsidR="008F0D30" w:rsidRPr="006012EF">
        <w:rPr>
          <w:rFonts w:ascii="Times New Roman" w:hAnsi="Times New Roman" w:cs="Times New Roman"/>
          <w:sz w:val="28"/>
          <w:szCs w:val="28"/>
        </w:rPr>
        <w:t>МСБУК «ЦБЮС ЗГО»</w:t>
      </w:r>
      <w:r w:rsidRPr="006012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BA2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407BA2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BA2">
        <w:rPr>
          <w:rFonts w:ascii="Times New Roman" w:hAnsi="Times New Roman" w:cs="Times New Roman"/>
          <w:b/>
          <w:sz w:val="28"/>
          <w:szCs w:val="28"/>
        </w:rPr>
        <w:t>8.</w:t>
      </w:r>
      <w:r w:rsidR="00835F69" w:rsidRPr="00407BA2">
        <w:rPr>
          <w:rFonts w:ascii="Times New Roman" w:hAnsi="Times New Roman" w:cs="Times New Roman"/>
          <w:b/>
          <w:sz w:val="28"/>
          <w:szCs w:val="28"/>
        </w:rPr>
        <w:t xml:space="preserve">  Размещение и обеспечение сохранности электронных документов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5F69" w:rsidRPr="006012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Организацию  размещения  и  хранения  электронных  документов  на сервере  </w:t>
      </w:r>
      <w:r w:rsidR="008F0D30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и  обеспечение  доступа  к  ним  осуществля</w:t>
      </w:r>
      <w:r w:rsidR="00F7784D" w:rsidRPr="006012EF">
        <w:rPr>
          <w:rFonts w:ascii="Times New Roman" w:hAnsi="Times New Roman" w:cs="Times New Roman"/>
          <w:sz w:val="28"/>
          <w:szCs w:val="28"/>
        </w:rPr>
        <w:t>ютотдел автоматизации и информационно-библиографический отдел 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Отдел  </w:t>
      </w:r>
      <w:r w:rsidR="00F7784D" w:rsidRPr="006012EF">
        <w:rPr>
          <w:rFonts w:ascii="Times New Roman" w:hAnsi="Times New Roman" w:cs="Times New Roman"/>
          <w:sz w:val="28"/>
          <w:szCs w:val="28"/>
        </w:rPr>
        <w:t>автоматизации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осуществляет  резервное  копирование  электронных  ресурсов, которое  обеспечивает  их  физическую  сохранность,  защиту  от несанкционированного  </w:t>
      </w:r>
      <w:r w:rsidR="00F7784D" w:rsidRPr="006012EF">
        <w:rPr>
          <w:rFonts w:ascii="Times New Roman" w:hAnsi="Times New Roman" w:cs="Times New Roman"/>
          <w:sz w:val="28"/>
          <w:szCs w:val="28"/>
        </w:rPr>
        <w:t>к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опирования  и  компьютерных  вирусов. 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Хронологические  рамки  по  срокам  хранения  документов  в  </w:t>
      </w:r>
      <w:r w:rsidR="008F0D30" w:rsidRPr="006012EF">
        <w:rPr>
          <w:rFonts w:ascii="Times New Roman" w:hAnsi="Times New Roman" w:cs="Times New Roman"/>
          <w:sz w:val="28"/>
          <w:szCs w:val="28"/>
        </w:rPr>
        <w:t xml:space="preserve">фонде электронных документов 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не устанавливаются. Исключению из фонда подлежат электронные документы:  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BA2">
        <w:rPr>
          <w:rFonts w:ascii="Times New Roman" w:hAnsi="Times New Roman" w:cs="Times New Roman"/>
          <w:sz w:val="28"/>
          <w:szCs w:val="28"/>
        </w:rPr>
        <w:t>отзываемые</w:t>
      </w:r>
      <w:proofErr w:type="gramEnd"/>
      <w:r w:rsidRPr="00407BA2">
        <w:rPr>
          <w:rFonts w:ascii="Times New Roman" w:hAnsi="Times New Roman" w:cs="Times New Roman"/>
          <w:sz w:val="28"/>
          <w:szCs w:val="28"/>
        </w:rPr>
        <w:t xml:space="preserve"> правообладателями;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BA2">
        <w:rPr>
          <w:rFonts w:ascii="Times New Roman" w:hAnsi="Times New Roman" w:cs="Times New Roman"/>
          <w:sz w:val="28"/>
          <w:szCs w:val="28"/>
        </w:rPr>
        <w:t>признанные</w:t>
      </w:r>
      <w:proofErr w:type="gramEnd"/>
      <w:r w:rsidRPr="00407BA2">
        <w:rPr>
          <w:rFonts w:ascii="Times New Roman" w:hAnsi="Times New Roman" w:cs="Times New Roman"/>
          <w:sz w:val="28"/>
          <w:szCs w:val="28"/>
        </w:rPr>
        <w:t xml:space="preserve">  непрофильными  при  пересмотре  или  внесении  изменений  в фонд электронных документов;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фрагменты изданий при получении полной версии документа;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документы  без  изменения  содержания,  поступившие  в  более  удобном формате и с лучшим качеством текста;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>по  истечении  срока  лицензионного  соглашения  для  пакета  электронных изданий, получаемых по подписке</w:t>
      </w:r>
      <w:r w:rsidR="00F7784D" w:rsidRPr="00407BA2">
        <w:rPr>
          <w:rFonts w:ascii="Times New Roman" w:hAnsi="Times New Roman" w:cs="Times New Roman"/>
          <w:sz w:val="28"/>
          <w:szCs w:val="28"/>
        </w:rPr>
        <w:t>;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утратившие  эксплуатационные свойства  и/или  возможность  аутентичного воспроизведения на новых аппаратно-программных средствах библиотеки;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в  случае  потери  данных  в  результате  вирусной  или  хакерской  атаки, внутренних технологических ошибок; </w:t>
      </w:r>
    </w:p>
    <w:p w:rsidR="00835F69" w:rsidRPr="00407BA2" w:rsidRDefault="00835F69" w:rsidP="00407BA2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07BA2">
        <w:rPr>
          <w:rFonts w:ascii="Times New Roman" w:hAnsi="Times New Roman" w:cs="Times New Roman"/>
          <w:sz w:val="28"/>
          <w:szCs w:val="28"/>
        </w:rPr>
        <w:t xml:space="preserve">дублетные издания. 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Выбытие  документов  из  библиотечного  фонда  оформляется  актом  о списании  исключенных  объектов  библиотечного  фонда  в  соответствии  с </w:t>
      </w:r>
      <w:r w:rsidR="00F7784D" w:rsidRPr="006012EF">
        <w:rPr>
          <w:rFonts w:ascii="Times New Roman" w:hAnsi="Times New Roman" w:cs="Times New Roman"/>
          <w:sz w:val="28"/>
          <w:szCs w:val="28"/>
        </w:rPr>
        <w:t>Порядкомучета документов, входящих в состав библиотечного фонда.</w:t>
      </w:r>
    </w:p>
    <w:p w:rsidR="00835F69" w:rsidRPr="006012EF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Исключенные из фонда электронные документы подлежат удалению с сервера  с  одновременным  изъятием  из  архивного  </w:t>
      </w:r>
      <w:proofErr w:type="spellStart"/>
      <w:r w:rsidR="00835F69" w:rsidRPr="006012EF">
        <w:rPr>
          <w:rFonts w:ascii="Times New Roman" w:hAnsi="Times New Roman" w:cs="Times New Roman"/>
          <w:sz w:val="28"/>
          <w:szCs w:val="28"/>
        </w:rPr>
        <w:t>подфонда</w:t>
      </w:r>
      <w:proofErr w:type="spellEnd"/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 а  также  из электронного каталога </w:t>
      </w:r>
      <w:r w:rsidR="00F21376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BA2" w:rsidRDefault="00407BA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F69" w:rsidRPr="00A805A7" w:rsidRDefault="00A805A7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5A7">
        <w:rPr>
          <w:rFonts w:ascii="Times New Roman" w:hAnsi="Times New Roman" w:cs="Times New Roman"/>
          <w:b/>
          <w:sz w:val="28"/>
          <w:szCs w:val="28"/>
        </w:rPr>
        <w:t>9.</w:t>
      </w:r>
      <w:r w:rsidR="00835F69" w:rsidRPr="00A805A7">
        <w:rPr>
          <w:rFonts w:ascii="Times New Roman" w:hAnsi="Times New Roman" w:cs="Times New Roman"/>
          <w:b/>
          <w:sz w:val="28"/>
          <w:szCs w:val="28"/>
        </w:rPr>
        <w:t xml:space="preserve">Организация  доступа  и  информационное  обслуживание пользователей </w:t>
      </w:r>
    </w:p>
    <w:p w:rsidR="00835F69" w:rsidRPr="006012EF" w:rsidRDefault="00A805A7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5F69" w:rsidRPr="006012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Электронные  документы  являются  объектами  интеллектуальной собственности  и  охраняются  законодательством  Российской  Федерации. Владельцы  авторских  прав  на  эти  объекты  сохраняют  исключительное  право разрешать их использование в любой форме и любым способом. </w:t>
      </w:r>
    </w:p>
    <w:p w:rsidR="00835F69" w:rsidRPr="006012EF" w:rsidRDefault="00A805A7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5F69" w:rsidRPr="006012EF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Все виды доступа к </w:t>
      </w:r>
      <w:r w:rsidR="008F0D30" w:rsidRPr="006012EF">
        <w:rPr>
          <w:rFonts w:ascii="Times New Roman" w:hAnsi="Times New Roman" w:cs="Times New Roman"/>
          <w:sz w:val="28"/>
          <w:szCs w:val="28"/>
        </w:rPr>
        <w:t>фонду 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регулируются  нормативно-правовымидокументамизаконодательстваРоссийской  Федерации, договорами с правообладателями, внутренними локальными  актами </w:t>
      </w:r>
      <w:r w:rsidR="008F0D30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, настоящим положением. </w:t>
      </w:r>
    </w:p>
    <w:p w:rsidR="00835F69" w:rsidRPr="006012EF" w:rsidRDefault="00456038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5F69" w:rsidRPr="006012EF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Полнотекстовые документы доступны только авторизованным пользователям.  Для  авторизации  необходимо  получить  логин  и  пароль  </w:t>
      </w:r>
      <w:r w:rsidR="00F7784D" w:rsidRPr="006012EF">
        <w:rPr>
          <w:rFonts w:ascii="Times New Roman" w:hAnsi="Times New Roman" w:cs="Times New Roman"/>
          <w:sz w:val="28"/>
          <w:szCs w:val="28"/>
        </w:rPr>
        <w:t>в информационно-библиографическом отделе</w:t>
      </w:r>
      <w:r w:rsidR="00F21376" w:rsidRPr="006012EF">
        <w:rPr>
          <w:rFonts w:ascii="Times New Roman" w:hAnsi="Times New Roman" w:cs="Times New Roman"/>
          <w:sz w:val="28"/>
          <w:szCs w:val="28"/>
        </w:rPr>
        <w:t>МБУК «ЦБС ЗГО»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при предъявлении читательского билета. </w:t>
      </w:r>
    </w:p>
    <w:p w:rsidR="00F7784D" w:rsidRPr="006012EF" w:rsidRDefault="00456038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5F69" w:rsidRPr="006012EF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Фонд </w:t>
      </w:r>
      <w:r w:rsidR="008F0D30" w:rsidRPr="006012EF">
        <w:rPr>
          <w:rFonts w:ascii="Times New Roman" w:hAnsi="Times New Roman" w:cs="Times New Roman"/>
          <w:sz w:val="28"/>
          <w:szCs w:val="28"/>
        </w:rPr>
        <w:t>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  отражается в электронном каталоге,  который обеспечивает полноту и оперативность получения информации о  наличии  и  местонахождении документа, а также прямой доступ к содержанию полнотекстовых ресурсов. </w:t>
      </w:r>
    </w:p>
    <w:p w:rsidR="00835F69" w:rsidRPr="006012EF" w:rsidRDefault="00456038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5F69" w:rsidRPr="006012EF">
        <w:rPr>
          <w:rFonts w:ascii="Times New Roman" w:hAnsi="Times New Roman" w:cs="Times New Roman"/>
          <w:sz w:val="28"/>
          <w:szCs w:val="28"/>
        </w:rPr>
        <w:t>.</w:t>
      </w:r>
      <w:r w:rsidR="003354E9" w:rsidRPr="006012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0D30" w:rsidRPr="006012EF">
        <w:rPr>
          <w:rFonts w:ascii="Times New Roman" w:hAnsi="Times New Roman" w:cs="Times New Roman"/>
          <w:sz w:val="28"/>
          <w:szCs w:val="28"/>
        </w:rPr>
        <w:t>К р</w:t>
      </w:r>
      <w:r w:rsidR="00835F69" w:rsidRPr="006012EF">
        <w:rPr>
          <w:rFonts w:ascii="Times New Roman" w:hAnsi="Times New Roman" w:cs="Times New Roman"/>
          <w:sz w:val="28"/>
          <w:szCs w:val="28"/>
        </w:rPr>
        <w:t>есурс</w:t>
      </w:r>
      <w:r w:rsidR="008F0D30" w:rsidRPr="006012EF">
        <w:rPr>
          <w:rFonts w:ascii="Times New Roman" w:hAnsi="Times New Roman" w:cs="Times New Roman"/>
          <w:sz w:val="28"/>
          <w:szCs w:val="28"/>
        </w:rPr>
        <w:t>амфонда электронных документов</w:t>
      </w:r>
      <w:r w:rsidR="00835F69" w:rsidRPr="006012EF">
        <w:rPr>
          <w:rFonts w:ascii="Times New Roman" w:hAnsi="Times New Roman" w:cs="Times New Roman"/>
          <w:sz w:val="28"/>
          <w:szCs w:val="28"/>
        </w:rPr>
        <w:t xml:space="preserve">допускается использовать  исключительно  в некоммерческих  целях с соблюдением соответствующих  положений  авторского права. </w:t>
      </w:r>
    </w:p>
    <w:p w:rsidR="00456038" w:rsidRDefault="00456038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FAC" w:rsidRPr="00824450" w:rsidRDefault="00456038" w:rsidP="006012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450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0F1FAC" w:rsidRPr="00824450">
        <w:rPr>
          <w:rFonts w:ascii="Times New Roman" w:hAnsi="Times New Roman" w:cs="Times New Roman"/>
          <w:b/>
          <w:sz w:val="28"/>
          <w:szCs w:val="28"/>
        </w:rPr>
        <w:t>. Управление фондом</w:t>
      </w:r>
    </w:p>
    <w:p w:rsidR="000F1FAC" w:rsidRPr="006012EF" w:rsidRDefault="00824450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1FAC" w:rsidRPr="006012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1FAC" w:rsidRPr="006012EF">
        <w:rPr>
          <w:rFonts w:ascii="Times New Roman" w:hAnsi="Times New Roman" w:cs="Times New Roman"/>
          <w:sz w:val="28"/>
          <w:szCs w:val="28"/>
        </w:rPr>
        <w:t xml:space="preserve"> Управлением фондом электронных документов осуществляют отделы ЦГБ: отдел автоматизации, информационно-библиографический отдел путем целенаправленных и планомерных действий, направленных на </w:t>
      </w:r>
      <w:r w:rsidR="006B4F0C" w:rsidRPr="006012EF">
        <w:rPr>
          <w:rFonts w:ascii="Times New Roman" w:hAnsi="Times New Roman" w:cs="Times New Roman"/>
          <w:sz w:val="28"/>
          <w:szCs w:val="28"/>
        </w:rPr>
        <w:t>его комплектование, организацию и хранение, своевременную корректировку состава, структуры и объема в соответствии с задачами МБУК «ЦБС «ЗГО».</w:t>
      </w:r>
    </w:p>
    <w:p w:rsidR="006B4F0C" w:rsidRPr="006012EF" w:rsidRDefault="000A606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4F0C" w:rsidRPr="006012EF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4F0C" w:rsidRPr="006012EF">
        <w:rPr>
          <w:rFonts w:ascii="Times New Roman" w:hAnsi="Times New Roman" w:cs="Times New Roman"/>
          <w:sz w:val="28"/>
          <w:szCs w:val="28"/>
        </w:rPr>
        <w:t xml:space="preserve"> Комплексные вопросы и перспективы развития фонда электронных документов рассматриваются администрацией и коллегиальными органами управления МБУК «ЦБС ЗГО».</w:t>
      </w:r>
    </w:p>
    <w:p w:rsidR="006B4F0C" w:rsidRDefault="000A6062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4F0C" w:rsidRPr="006012EF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4F0C" w:rsidRPr="006012EF">
        <w:rPr>
          <w:rFonts w:ascii="Times New Roman" w:hAnsi="Times New Roman" w:cs="Times New Roman"/>
          <w:sz w:val="28"/>
          <w:szCs w:val="28"/>
        </w:rPr>
        <w:t xml:space="preserve"> Управление фондом электронных документов осуществляется на основании нормативных документов, регламентирующих комплектование, хранение и использование фондов, с учетом стратегического и текущего планирования развития МБУК «ЦБС ЗГО».</w:t>
      </w:r>
    </w:p>
    <w:p w:rsidR="008F1A74" w:rsidRDefault="008F1A74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587" w:rsidRPr="00DA38B2" w:rsidRDefault="002F5587" w:rsidP="002F55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DA38B2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2F5587" w:rsidRPr="00834955" w:rsidRDefault="002F5587" w:rsidP="002F55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34955">
        <w:rPr>
          <w:rFonts w:ascii="Times New Roman" w:hAnsi="Times New Roman"/>
          <w:sz w:val="28"/>
          <w:szCs w:val="28"/>
        </w:rPr>
        <w:t xml:space="preserve">.1. Настоящее Положение вступает в силу </w:t>
      </w:r>
      <w:proofErr w:type="gramStart"/>
      <w:r w:rsidRPr="00834955">
        <w:rPr>
          <w:rFonts w:ascii="Times New Roman" w:hAnsi="Times New Roman"/>
          <w:sz w:val="28"/>
          <w:szCs w:val="28"/>
        </w:rPr>
        <w:t>с даты</w:t>
      </w:r>
      <w:proofErr w:type="gramEnd"/>
      <w:r w:rsidRPr="00834955">
        <w:rPr>
          <w:rFonts w:ascii="Times New Roman" w:hAnsi="Times New Roman"/>
          <w:sz w:val="28"/>
          <w:szCs w:val="28"/>
        </w:rPr>
        <w:t xml:space="preserve"> его утверждения.</w:t>
      </w:r>
    </w:p>
    <w:p w:rsidR="002F5587" w:rsidRDefault="002F5587" w:rsidP="002F55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34955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В П</w:t>
      </w:r>
      <w:r w:rsidRPr="00923E28">
        <w:rPr>
          <w:rFonts w:ascii="Times New Roman" w:hAnsi="Times New Roman"/>
          <w:sz w:val="28"/>
          <w:szCs w:val="28"/>
        </w:rPr>
        <w:t>оложение могут вноситься изменения и дополнения в соответствии с действующим законодательством.</w:t>
      </w:r>
    </w:p>
    <w:p w:rsidR="008F1A74" w:rsidRPr="006012EF" w:rsidRDefault="008F1A74" w:rsidP="00601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1A74" w:rsidRPr="006012EF" w:rsidSect="004C1A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C9F"/>
    <w:multiLevelType w:val="hybridMultilevel"/>
    <w:tmpl w:val="C6121F60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531E6"/>
    <w:multiLevelType w:val="hybridMultilevel"/>
    <w:tmpl w:val="EE3E7208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90307"/>
    <w:multiLevelType w:val="hybridMultilevel"/>
    <w:tmpl w:val="8BA4AC6C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B478A"/>
    <w:multiLevelType w:val="hybridMultilevel"/>
    <w:tmpl w:val="B4CE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A3A49"/>
    <w:multiLevelType w:val="hybridMultilevel"/>
    <w:tmpl w:val="A1D0240C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B1310"/>
    <w:multiLevelType w:val="hybridMultilevel"/>
    <w:tmpl w:val="E30ABA54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F69"/>
    <w:rsid w:val="00052D92"/>
    <w:rsid w:val="000579C4"/>
    <w:rsid w:val="000A6062"/>
    <w:rsid w:val="000A6BBD"/>
    <w:rsid w:val="000F1FAC"/>
    <w:rsid w:val="001443E4"/>
    <w:rsid w:val="00190409"/>
    <w:rsid w:val="001A54E9"/>
    <w:rsid w:val="001D153C"/>
    <w:rsid w:val="00217ED8"/>
    <w:rsid w:val="00295AB0"/>
    <w:rsid w:val="002F5587"/>
    <w:rsid w:val="003354E9"/>
    <w:rsid w:val="00391C4B"/>
    <w:rsid w:val="003C43BF"/>
    <w:rsid w:val="00407BA2"/>
    <w:rsid w:val="00456038"/>
    <w:rsid w:val="00474A53"/>
    <w:rsid w:val="004C1A13"/>
    <w:rsid w:val="00541C43"/>
    <w:rsid w:val="00565B41"/>
    <w:rsid w:val="005970A0"/>
    <w:rsid w:val="005A28ED"/>
    <w:rsid w:val="006012EF"/>
    <w:rsid w:val="00672E21"/>
    <w:rsid w:val="00681FB4"/>
    <w:rsid w:val="006B4F0C"/>
    <w:rsid w:val="006D14B0"/>
    <w:rsid w:val="00723AF9"/>
    <w:rsid w:val="00735F34"/>
    <w:rsid w:val="007836EC"/>
    <w:rsid w:val="007F03EA"/>
    <w:rsid w:val="00824450"/>
    <w:rsid w:val="00835F69"/>
    <w:rsid w:val="008F0D30"/>
    <w:rsid w:val="008F1A74"/>
    <w:rsid w:val="00901F7A"/>
    <w:rsid w:val="009033DA"/>
    <w:rsid w:val="0090401D"/>
    <w:rsid w:val="009851C4"/>
    <w:rsid w:val="009D043C"/>
    <w:rsid w:val="00A33114"/>
    <w:rsid w:val="00A63A2E"/>
    <w:rsid w:val="00A8030A"/>
    <w:rsid w:val="00A805A7"/>
    <w:rsid w:val="00AC3DFB"/>
    <w:rsid w:val="00B12B7D"/>
    <w:rsid w:val="00B467AB"/>
    <w:rsid w:val="00C0766E"/>
    <w:rsid w:val="00C959BD"/>
    <w:rsid w:val="00D71C85"/>
    <w:rsid w:val="00E90311"/>
    <w:rsid w:val="00F21376"/>
    <w:rsid w:val="00F34B93"/>
    <w:rsid w:val="00F7784D"/>
    <w:rsid w:val="00F85012"/>
    <w:rsid w:val="00FB7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E4"/>
  </w:style>
  <w:style w:type="paragraph" w:styleId="4">
    <w:name w:val="heading 4"/>
    <w:basedOn w:val="a"/>
    <w:link w:val="40"/>
    <w:uiPriority w:val="9"/>
    <w:qFormat/>
    <w:rsid w:val="00F778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78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7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F7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766E"/>
    <w:pPr>
      <w:ind w:left="720"/>
      <w:contextualSpacing/>
    </w:pPr>
  </w:style>
  <w:style w:type="paragraph" w:customStyle="1" w:styleId="formattext">
    <w:name w:val="formattext"/>
    <w:basedOn w:val="a"/>
    <w:rsid w:val="0039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9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A6BB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45</cp:revision>
  <dcterms:created xsi:type="dcterms:W3CDTF">2023-03-07T07:47:00Z</dcterms:created>
  <dcterms:modified xsi:type="dcterms:W3CDTF">2023-04-11T05:37:00Z</dcterms:modified>
</cp:coreProperties>
</file>